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23B85" w14:textId="77777777" w:rsidR="00FE7DE4" w:rsidRPr="00234B93" w:rsidRDefault="00FE7DE4" w:rsidP="005B4476">
      <w:pPr>
        <w:spacing w:before="40" w:after="60" w:line="240" w:lineRule="atLeast"/>
        <w:ind w:right="960"/>
        <w:rPr>
          <w:rFonts w:ascii="Arial" w:hAnsi="Arial" w:cs="Arial"/>
          <w:sz w:val="22"/>
          <w:szCs w:val="22"/>
        </w:rPr>
      </w:pPr>
    </w:p>
    <w:p w14:paraId="4E024025" w14:textId="25F20B3E" w:rsidR="00B812D4" w:rsidRPr="00234B93" w:rsidRDefault="00B42349" w:rsidP="005B4476">
      <w:pPr>
        <w:spacing w:before="40" w:after="60" w:line="240" w:lineRule="atLeast"/>
        <w:ind w:right="-1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PŘEDÁNÍ NÁLEŽITOSTÍ </w:t>
      </w:r>
      <w:r w:rsidR="00136E71">
        <w:rPr>
          <w:rFonts w:ascii="Arial" w:hAnsi="Arial" w:cs="Arial"/>
          <w:b/>
          <w:sz w:val="22"/>
          <w:szCs w:val="22"/>
        </w:rPr>
        <w:t xml:space="preserve">A OZNÁMENÍ </w:t>
      </w:r>
      <w:r>
        <w:rPr>
          <w:rFonts w:ascii="Arial" w:hAnsi="Arial" w:cs="Arial"/>
          <w:b/>
          <w:sz w:val="22"/>
          <w:szCs w:val="22"/>
        </w:rPr>
        <w:t>KE</w:t>
      </w:r>
      <w:r w:rsidR="005B4476">
        <w:rPr>
          <w:rFonts w:ascii="Arial" w:hAnsi="Arial" w:cs="Arial"/>
          <w:b/>
          <w:sz w:val="22"/>
          <w:szCs w:val="22"/>
        </w:rPr>
        <w:t xml:space="preserve"> </w:t>
      </w:r>
      <w:r w:rsidR="00A90A46">
        <w:rPr>
          <w:rFonts w:ascii="Arial" w:hAnsi="Arial" w:cs="Arial"/>
          <w:b/>
          <w:sz w:val="22"/>
          <w:szCs w:val="22"/>
        </w:rPr>
        <w:t xml:space="preserve">STANOVENÍ VÝŠE POPLATKU ZA </w:t>
      </w:r>
      <w:r w:rsidR="005B4476">
        <w:rPr>
          <w:rFonts w:ascii="Arial" w:hAnsi="Arial" w:cs="Arial"/>
          <w:b/>
          <w:sz w:val="22"/>
          <w:szCs w:val="22"/>
        </w:rPr>
        <w:t>ODNĚTÍ POZEMKŮ URČENÝCH K PLNĚNÍ FUNKCÍ LESA</w:t>
      </w:r>
    </w:p>
    <w:p w14:paraId="4763BBAF" w14:textId="137F9A3A" w:rsidR="00E8309C" w:rsidRPr="00234B93" w:rsidRDefault="00E87FFD" w:rsidP="005B4476">
      <w:pPr>
        <w:spacing w:before="40" w:after="60" w:line="240" w:lineRule="atLeast"/>
        <w:ind w:right="-108"/>
        <w:jc w:val="center"/>
        <w:rPr>
          <w:rFonts w:ascii="Arial" w:hAnsi="Arial" w:cs="Arial"/>
          <w:sz w:val="20"/>
          <w:szCs w:val="20"/>
        </w:rPr>
      </w:pPr>
      <w:r w:rsidRPr="00234B93">
        <w:rPr>
          <w:rFonts w:ascii="Arial" w:hAnsi="Arial" w:cs="Arial"/>
          <w:sz w:val="20"/>
          <w:szCs w:val="20"/>
        </w:rPr>
        <w:t xml:space="preserve">(§ </w:t>
      </w:r>
      <w:r w:rsidR="00A90A46">
        <w:rPr>
          <w:rFonts w:ascii="Arial" w:hAnsi="Arial" w:cs="Arial"/>
          <w:sz w:val="20"/>
          <w:szCs w:val="20"/>
        </w:rPr>
        <w:t>17</w:t>
      </w:r>
      <w:r w:rsidR="00136E71">
        <w:rPr>
          <w:rFonts w:ascii="Arial" w:hAnsi="Arial" w:cs="Arial"/>
          <w:sz w:val="20"/>
          <w:szCs w:val="20"/>
        </w:rPr>
        <w:t xml:space="preserve"> odst. 4</w:t>
      </w:r>
      <w:r w:rsidR="00E8309C" w:rsidRPr="00234B93">
        <w:rPr>
          <w:rFonts w:ascii="Arial" w:hAnsi="Arial" w:cs="Arial"/>
          <w:sz w:val="20"/>
          <w:szCs w:val="20"/>
        </w:rPr>
        <w:t xml:space="preserve"> zákona č. 289/1995 Sb., o lesích a o změně a doplnění některých zákonů)</w:t>
      </w:r>
    </w:p>
    <w:p w14:paraId="5F5A7382" w14:textId="77777777" w:rsidR="00A90A46" w:rsidRDefault="00A90A46" w:rsidP="00947652">
      <w:pPr>
        <w:tabs>
          <w:tab w:val="left" w:pos="3960"/>
        </w:tabs>
        <w:spacing w:before="40" w:after="60" w:line="240" w:lineRule="atLeast"/>
        <w:ind w:right="-108"/>
        <w:rPr>
          <w:rFonts w:ascii="Arial" w:hAnsi="Arial" w:cs="Arial"/>
          <w:b/>
          <w:sz w:val="20"/>
          <w:szCs w:val="20"/>
        </w:rPr>
      </w:pPr>
    </w:p>
    <w:p w14:paraId="08B962A3" w14:textId="789F084D" w:rsidR="00E8309C" w:rsidRPr="006135DF" w:rsidRDefault="00E8309C" w:rsidP="00416633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 xml:space="preserve">Jméno </w:t>
      </w:r>
      <w:r w:rsidR="00234B93" w:rsidRPr="006135DF">
        <w:rPr>
          <w:rFonts w:ascii="Arial" w:hAnsi="Arial" w:cs="Arial"/>
          <w:sz w:val="20"/>
          <w:szCs w:val="20"/>
        </w:rPr>
        <w:t xml:space="preserve">a příjmení </w:t>
      </w:r>
      <w:r w:rsidR="00B42349">
        <w:rPr>
          <w:rFonts w:ascii="Arial" w:hAnsi="Arial" w:cs="Arial"/>
          <w:sz w:val="20"/>
          <w:szCs w:val="20"/>
        </w:rPr>
        <w:t>podatele</w:t>
      </w:r>
      <w:r w:rsidR="00DA1D33" w:rsidRPr="006135DF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DA1D33" w:rsidRPr="006135DF">
        <w:rPr>
          <w:rFonts w:ascii="Arial" w:hAnsi="Arial" w:cs="Arial"/>
          <w:sz w:val="20"/>
          <w:szCs w:val="20"/>
        </w:rPr>
        <w:t>název)</w:t>
      </w:r>
      <w:r w:rsidRPr="006135DF">
        <w:rPr>
          <w:rFonts w:ascii="Arial" w:hAnsi="Arial" w:cs="Arial"/>
          <w:sz w:val="20"/>
          <w:szCs w:val="20"/>
        </w:rPr>
        <w:t>:</w:t>
      </w:r>
      <w:r w:rsidR="00234B93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4B09C1E2" w14:textId="77777777" w:rsidR="00E8309C" w:rsidRPr="006135DF" w:rsidRDefault="00E8309C" w:rsidP="00416633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Adresa</w:t>
      </w:r>
      <w:r w:rsidR="002437B4" w:rsidRPr="006135DF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2437B4" w:rsidRPr="006135DF">
        <w:rPr>
          <w:rFonts w:ascii="Arial" w:hAnsi="Arial" w:cs="Arial"/>
          <w:sz w:val="20"/>
          <w:szCs w:val="20"/>
        </w:rPr>
        <w:t>sídlo)</w:t>
      </w:r>
      <w:r w:rsidRPr="006135DF">
        <w:rPr>
          <w:rFonts w:ascii="Arial" w:hAnsi="Arial" w:cs="Arial"/>
          <w:sz w:val="20"/>
          <w:szCs w:val="20"/>
        </w:rPr>
        <w:t>:</w:t>
      </w:r>
      <w:r w:rsidR="006A1DE8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505FDD8F" w14:textId="77777777" w:rsidR="005B7D98" w:rsidRPr="006135DF" w:rsidRDefault="005B7D98" w:rsidP="00416633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Datum narození</w:t>
      </w:r>
      <w:r w:rsidR="002437B4" w:rsidRPr="006135DF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2437B4" w:rsidRPr="006135DF">
        <w:rPr>
          <w:rFonts w:ascii="Arial" w:hAnsi="Arial" w:cs="Arial"/>
          <w:sz w:val="20"/>
          <w:szCs w:val="20"/>
        </w:rPr>
        <w:t>IČ)</w:t>
      </w:r>
      <w:r w:rsidRPr="006135DF">
        <w:rPr>
          <w:rFonts w:ascii="Arial" w:hAnsi="Arial" w:cs="Arial"/>
          <w:sz w:val="20"/>
          <w:szCs w:val="20"/>
        </w:rPr>
        <w:t>:</w:t>
      </w:r>
      <w:r w:rsidR="006A1DE8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4FB93C86" w14:textId="77777777" w:rsidR="00E8309C" w:rsidRPr="006135DF" w:rsidRDefault="00E8309C" w:rsidP="00416633">
      <w:pPr>
        <w:tabs>
          <w:tab w:val="left" w:pos="3960"/>
        </w:tabs>
        <w:spacing w:line="480" w:lineRule="auto"/>
        <w:ind w:right="-108"/>
        <w:rPr>
          <w:rFonts w:ascii="Arial" w:hAnsi="Arial" w:cs="Arial"/>
          <w:sz w:val="20"/>
          <w:szCs w:val="20"/>
        </w:rPr>
      </w:pPr>
      <w:proofErr w:type="gramStart"/>
      <w:r w:rsidRPr="006135DF">
        <w:rPr>
          <w:rFonts w:ascii="Arial" w:hAnsi="Arial" w:cs="Arial"/>
          <w:sz w:val="20"/>
          <w:szCs w:val="20"/>
        </w:rPr>
        <w:t>Telefon:</w:t>
      </w:r>
      <w:r w:rsidR="006A1DE8" w:rsidRPr="006135DF">
        <w:rPr>
          <w:rFonts w:ascii="Arial" w:hAnsi="Arial" w:cs="Arial"/>
          <w:sz w:val="20"/>
          <w:szCs w:val="20"/>
        </w:rPr>
        <w:tab/>
        <w:t>..............................................................................................</w:t>
      </w:r>
      <w:proofErr w:type="gramEnd"/>
    </w:p>
    <w:p w14:paraId="14062D18" w14:textId="77777777" w:rsidR="00947652" w:rsidRDefault="00947652" w:rsidP="00947652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Identifikace rozhodnutí, jímž došlo k odnětí:</w:t>
      </w:r>
    </w:p>
    <w:p w14:paraId="4BFCC0B1" w14:textId="77777777" w:rsidR="00947652" w:rsidRDefault="00947652" w:rsidP="00947652">
      <w:pPr>
        <w:rPr>
          <w:rFonts w:ascii="Arial" w:hAnsi="Arial" w:cs="Arial"/>
          <w:sz w:val="20"/>
          <w:szCs w:val="20"/>
          <w:u w:val="single"/>
        </w:rPr>
      </w:pPr>
    </w:p>
    <w:p w14:paraId="3A793160" w14:textId="77777777" w:rsidR="00947652" w:rsidRPr="008A0702" w:rsidRDefault="00947652" w:rsidP="0094765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080E6AE9" w14:textId="77777777" w:rsidR="00B42349" w:rsidRDefault="00B42349" w:rsidP="00A73FF1">
      <w:pPr>
        <w:rPr>
          <w:rFonts w:ascii="Arial" w:hAnsi="Arial" w:cs="Arial"/>
          <w:sz w:val="20"/>
          <w:szCs w:val="20"/>
          <w:u w:val="single"/>
        </w:rPr>
      </w:pPr>
    </w:p>
    <w:p w14:paraId="0E8D2591" w14:textId="1912F58B" w:rsidR="00FD08B4" w:rsidRPr="00DF5120" w:rsidRDefault="00B42349" w:rsidP="00FD08B4">
      <w:pPr>
        <w:jc w:val="both"/>
        <w:rPr>
          <w:rFonts w:ascii="Arial" w:hAnsi="Arial" w:cs="Arial"/>
          <w:sz w:val="20"/>
          <w:szCs w:val="20"/>
          <w:u w:val="single"/>
        </w:rPr>
      </w:pPr>
      <w:r w:rsidRPr="00DF5120">
        <w:rPr>
          <w:rFonts w:ascii="Arial" w:hAnsi="Arial" w:cs="Arial"/>
          <w:sz w:val="20"/>
          <w:szCs w:val="20"/>
          <w:u w:val="single"/>
        </w:rPr>
        <w:t>Jakožto povinný k platbě poplatku za odnětí pozemků určených</w:t>
      </w:r>
      <w:r w:rsidR="000205AD" w:rsidRPr="00DF5120">
        <w:rPr>
          <w:rFonts w:ascii="Arial" w:hAnsi="Arial" w:cs="Arial"/>
          <w:sz w:val="20"/>
          <w:szCs w:val="20"/>
          <w:u w:val="single"/>
        </w:rPr>
        <w:t xml:space="preserve"> k plnění funkcí lesa</w:t>
      </w:r>
      <w:r w:rsidR="00A73FF1" w:rsidRPr="00DF5120">
        <w:rPr>
          <w:rFonts w:ascii="Arial" w:hAnsi="Arial" w:cs="Arial"/>
          <w:sz w:val="20"/>
          <w:szCs w:val="20"/>
          <w:u w:val="single"/>
        </w:rPr>
        <w:t xml:space="preserve"> (dále též PUPFL*)</w:t>
      </w:r>
      <w:r w:rsidR="00136E71" w:rsidRPr="00DF5120">
        <w:rPr>
          <w:rFonts w:ascii="Arial" w:hAnsi="Arial" w:cs="Arial"/>
          <w:sz w:val="20"/>
          <w:szCs w:val="20"/>
          <w:u w:val="single"/>
        </w:rPr>
        <w:t xml:space="preserve"> předkládám podle § 17</w:t>
      </w:r>
      <w:r w:rsidRPr="00DF5120">
        <w:rPr>
          <w:rFonts w:ascii="Arial" w:hAnsi="Arial" w:cs="Arial"/>
          <w:sz w:val="20"/>
          <w:szCs w:val="20"/>
          <w:u w:val="single"/>
        </w:rPr>
        <w:t xml:space="preserve"> odst. 4 </w:t>
      </w:r>
      <w:r w:rsidR="00136E71" w:rsidRPr="00DF5120">
        <w:rPr>
          <w:rFonts w:ascii="Arial" w:hAnsi="Arial" w:cs="Arial"/>
          <w:sz w:val="20"/>
          <w:szCs w:val="20"/>
          <w:u w:val="single"/>
        </w:rPr>
        <w:t xml:space="preserve">písm. a) </w:t>
      </w:r>
      <w:r w:rsidR="00FD08B4" w:rsidRPr="00DF5120">
        <w:rPr>
          <w:rFonts w:ascii="Arial" w:hAnsi="Arial" w:cs="Arial"/>
          <w:sz w:val="20"/>
          <w:szCs w:val="20"/>
          <w:u w:val="single"/>
        </w:rPr>
        <w:t>zákona č. 289/1995 Sb., o lesích a o změně a doplnění některých zákonů (dále též lesní zákon), orgánu státní správy lesů příslušnému k rozhodnutí o</w:t>
      </w:r>
      <w:r w:rsidR="00136E71" w:rsidRPr="00DF5120">
        <w:rPr>
          <w:rFonts w:ascii="Arial" w:hAnsi="Arial" w:cs="Arial"/>
          <w:sz w:val="20"/>
          <w:szCs w:val="20"/>
          <w:u w:val="single"/>
        </w:rPr>
        <w:t> </w:t>
      </w:r>
      <w:r w:rsidR="00FD08B4" w:rsidRPr="00DF5120">
        <w:rPr>
          <w:rFonts w:ascii="Arial" w:hAnsi="Arial" w:cs="Arial"/>
          <w:sz w:val="20"/>
          <w:szCs w:val="20"/>
          <w:u w:val="single"/>
        </w:rPr>
        <w:t>poplatku a orgánu státní správy lesů, který vydal rozhodnutí o odnětí, níže uvedené podklady:</w:t>
      </w:r>
    </w:p>
    <w:p w14:paraId="455148B3" w14:textId="77777777" w:rsidR="00FD08B4" w:rsidRDefault="00FD08B4" w:rsidP="00FD08B4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5A5EE49A" w14:textId="79D11DE4" w:rsidR="00FD08B4" w:rsidRDefault="00133F8F" w:rsidP="00FD08B4">
      <w:pPr>
        <w:ind w:right="-1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6B21DF22">
          <v:rect id="_x0000_s1026" style="position:absolute;left:0;text-align:left;margin-left:1.15pt;margin-top:1.4pt;width:11.35pt;height:11.25pt;z-index:251659264"/>
        </w:pict>
      </w:r>
      <w:r w:rsidR="00FD08B4">
        <w:rPr>
          <w:rFonts w:ascii="Arial" w:hAnsi="Arial" w:cs="Arial"/>
          <w:sz w:val="20"/>
          <w:szCs w:val="20"/>
        </w:rPr>
        <w:t>Kopie rozhodnutí, pro které je rozhodnutí o odnětí podkladem</w:t>
      </w:r>
    </w:p>
    <w:p w14:paraId="5EF2A624" w14:textId="77777777" w:rsidR="00FD08B4" w:rsidRDefault="00FD08B4" w:rsidP="00FD08B4">
      <w:pPr>
        <w:ind w:right="-108" w:firstLine="708"/>
        <w:jc w:val="both"/>
        <w:rPr>
          <w:rFonts w:ascii="Arial" w:hAnsi="Arial" w:cs="Arial"/>
          <w:sz w:val="20"/>
          <w:szCs w:val="20"/>
        </w:rPr>
      </w:pPr>
    </w:p>
    <w:p w14:paraId="4C542C02" w14:textId="479939A3" w:rsidR="00136E71" w:rsidRPr="00136E71" w:rsidRDefault="00136E71" w:rsidP="00FD78F9">
      <w:pPr>
        <w:ind w:left="709"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[Podle § 17 odst. 4 </w:t>
      </w:r>
      <w:r w:rsidR="00FD08B4">
        <w:rPr>
          <w:rFonts w:ascii="Arial" w:hAnsi="Arial" w:cs="Arial"/>
          <w:sz w:val="20"/>
          <w:szCs w:val="20"/>
        </w:rPr>
        <w:t xml:space="preserve">lesního zákona </w:t>
      </w:r>
      <w:r>
        <w:rPr>
          <w:rFonts w:ascii="Arial" w:hAnsi="Arial" w:cs="Arial"/>
          <w:sz w:val="20"/>
          <w:szCs w:val="20"/>
        </w:rPr>
        <w:t>„</w:t>
      </w:r>
      <w:r w:rsidRPr="00136E71">
        <w:rPr>
          <w:rFonts w:ascii="Arial" w:hAnsi="Arial" w:cs="Arial"/>
          <w:i/>
          <w:sz w:val="20"/>
          <w:szCs w:val="20"/>
        </w:rPr>
        <w:t>Povinný k platbě poplatku je povinen orgánu státní správy lesů příslušnému k rozhodnutí o poplatku a orgánu státní správy lesů, který vydal rozhodnutí o</w:t>
      </w:r>
      <w:r w:rsidR="00DF5120">
        <w:rPr>
          <w:rFonts w:ascii="Arial" w:hAnsi="Arial" w:cs="Arial"/>
          <w:i/>
          <w:sz w:val="20"/>
          <w:szCs w:val="20"/>
        </w:rPr>
        <w:t> </w:t>
      </w:r>
      <w:r w:rsidRPr="00136E71">
        <w:rPr>
          <w:rFonts w:ascii="Arial" w:hAnsi="Arial" w:cs="Arial"/>
          <w:i/>
          <w:sz w:val="20"/>
          <w:szCs w:val="20"/>
        </w:rPr>
        <w:t xml:space="preserve">odnětí, </w:t>
      </w:r>
      <w:r w:rsidRPr="00136E71">
        <w:rPr>
          <w:rFonts w:ascii="Arial" w:hAnsi="Arial" w:cs="Arial"/>
          <w:bCs/>
          <w:i/>
          <w:sz w:val="20"/>
          <w:szCs w:val="20"/>
        </w:rPr>
        <w:t>a)</w:t>
      </w:r>
      <w:r w:rsidRPr="00136E71">
        <w:rPr>
          <w:rFonts w:ascii="Arial" w:hAnsi="Arial" w:cs="Arial"/>
          <w:i/>
          <w:sz w:val="20"/>
          <w:szCs w:val="20"/>
        </w:rPr>
        <w:t> doručit kopii rozhodnutí, pro které je rozhodnutí o odnětí podkladem, a to do 6 měsíců ode dne nabytí právní moci</w:t>
      </w:r>
      <w:r>
        <w:rPr>
          <w:rFonts w:ascii="Arial" w:hAnsi="Arial" w:cs="Arial"/>
          <w:sz w:val="20"/>
          <w:szCs w:val="20"/>
        </w:rPr>
        <w:t>“.]</w:t>
      </w:r>
    </w:p>
    <w:p w14:paraId="101BC1F9" w14:textId="77777777" w:rsidR="00136E71" w:rsidRDefault="00136E71" w:rsidP="00136E71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1E8F64DC" w14:textId="5C109A14" w:rsidR="00136E71" w:rsidRPr="00DF5120" w:rsidRDefault="00136E71" w:rsidP="00136E71">
      <w:pPr>
        <w:jc w:val="both"/>
        <w:rPr>
          <w:rFonts w:ascii="Arial" w:hAnsi="Arial" w:cs="Arial"/>
          <w:sz w:val="20"/>
          <w:szCs w:val="20"/>
          <w:u w:val="single"/>
        </w:rPr>
      </w:pPr>
      <w:r w:rsidRPr="00DF5120">
        <w:rPr>
          <w:rFonts w:ascii="Arial" w:hAnsi="Arial" w:cs="Arial"/>
          <w:sz w:val="20"/>
          <w:szCs w:val="20"/>
          <w:u w:val="single"/>
        </w:rPr>
        <w:t>Jakožto povinný k platbě poplatku za odnětí PUPFL oznamuji podle § 17 odst. 4 písm. b) lesního zákona orgánu státní správy lesů příslušnému k rozhodnutí o poplatku a orgánu státní správy lesů, který vydal rozhodnutí o odnětí, že:</w:t>
      </w:r>
    </w:p>
    <w:p w14:paraId="0574BF2A" w14:textId="77777777" w:rsidR="00FD08B4" w:rsidRDefault="00FD08B4" w:rsidP="00136E71">
      <w:pPr>
        <w:ind w:right="-108"/>
        <w:jc w:val="both"/>
        <w:rPr>
          <w:rFonts w:ascii="Arial" w:hAnsi="Arial" w:cs="Arial"/>
          <w:sz w:val="20"/>
          <w:szCs w:val="20"/>
        </w:rPr>
      </w:pPr>
    </w:p>
    <w:p w14:paraId="4706CE37" w14:textId="2723365B" w:rsidR="00FD08B4" w:rsidRDefault="00133F8F" w:rsidP="00837897">
      <w:pPr>
        <w:ind w:right="-1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0D79FC50">
          <v:rect id="_x0000_s1027" style="position:absolute;left:0;text-align:left;margin-left:1.15pt;margin-top:.15pt;width:11.35pt;height:11.25pt;z-index:251660288"/>
        </w:pict>
      </w:r>
      <w:r w:rsidR="00136E71">
        <w:rPr>
          <w:rFonts w:ascii="Arial" w:hAnsi="Arial" w:cs="Arial"/>
          <w:sz w:val="20"/>
          <w:szCs w:val="20"/>
        </w:rPr>
        <w:t>k</w:t>
      </w:r>
      <w:r w:rsidR="00402A07">
        <w:rPr>
          <w:rFonts w:ascii="Arial" w:hAnsi="Arial" w:cs="Arial"/>
          <w:sz w:val="20"/>
          <w:szCs w:val="20"/>
        </w:rPr>
        <w:t> zahájení realizace odnětí dojde</w:t>
      </w:r>
      <w:r w:rsidR="00136E71">
        <w:rPr>
          <w:rFonts w:ascii="Arial" w:hAnsi="Arial" w:cs="Arial"/>
          <w:sz w:val="20"/>
          <w:szCs w:val="20"/>
        </w:rPr>
        <w:t xml:space="preserve"> dne ……………………………………………………………</w:t>
      </w:r>
      <w:proofErr w:type="gramStart"/>
      <w:r w:rsidR="00136E71">
        <w:rPr>
          <w:rFonts w:ascii="Arial" w:hAnsi="Arial" w:cs="Arial"/>
          <w:sz w:val="20"/>
          <w:szCs w:val="20"/>
        </w:rPr>
        <w:t>…</w:t>
      </w:r>
      <w:r w:rsidR="00DF5120">
        <w:rPr>
          <w:rFonts w:ascii="Arial" w:hAnsi="Arial" w:cs="Arial"/>
          <w:sz w:val="20"/>
          <w:szCs w:val="20"/>
        </w:rPr>
        <w:t>...</w:t>
      </w:r>
      <w:proofErr w:type="gramEnd"/>
    </w:p>
    <w:p w14:paraId="635D0A9F" w14:textId="77777777" w:rsidR="00837897" w:rsidRDefault="00837897" w:rsidP="00837897">
      <w:pPr>
        <w:ind w:right="-108" w:firstLine="708"/>
        <w:jc w:val="both"/>
        <w:rPr>
          <w:rFonts w:ascii="Arial" w:hAnsi="Arial" w:cs="Arial"/>
          <w:sz w:val="20"/>
          <w:szCs w:val="20"/>
        </w:rPr>
      </w:pPr>
    </w:p>
    <w:p w14:paraId="76728184" w14:textId="61BA6944" w:rsidR="00136E71" w:rsidRDefault="00133F8F" w:rsidP="00136E71">
      <w:pPr>
        <w:ind w:right="-1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4B9035F3">
          <v:rect id="_x0000_s1028" style="position:absolute;left:0;text-align:left;margin-left:1.15pt;margin-top:.15pt;width:11.35pt;height:11.25pt;z-index:251662336"/>
        </w:pict>
      </w:r>
      <w:r w:rsidR="00136E71">
        <w:rPr>
          <w:rFonts w:ascii="Arial" w:hAnsi="Arial" w:cs="Arial"/>
          <w:sz w:val="20"/>
          <w:szCs w:val="20"/>
        </w:rPr>
        <w:t>k z</w:t>
      </w:r>
      <w:r w:rsidR="00402A07">
        <w:rPr>
          <w:rFonts w:ascii="Arial" w:hAnsi="Arial" w:cs="Arial"/>
          <w:sz w:val="20"/>
          <w:szCs w:val="20"/>
        </w:rPr>
        <w:t>ahájení další etapy odnětí dojde</w:t>
      </w:r>
      <w:bookmarkStart w:id="0" w:name="_GoBack"/>
      <w:bookmarkEnd w:id="0"/>
      <w:r w:rsidR="00136E71">
        <w:rPr>
          <w:rFonts w:ascii="Arial" w:hAnsi="Arial" w:cs="Arial"/>
          <w:sz w:val="20"/>
          <w:szCs w:val="20"/>
        </w:rPr>
        <w:t xml:space="preserve"> dne ………………………………………………………………</w:t>
      </w:r>
    </w:p>
    <w:p w14:paraId="0D583521" w14:textId="77777777" w:rsidR="00DF5120" w:rsidRDefault="00DF5120" w:rsidP="00DF5120">
      <w:pPr>
        <w:ind w:left="567" w:right="-108"/>
        <w:jc w:val="both"/>
        <w:rPr>
          <w:rFonts w:ascii="Arial" w:hAnsi="Arial" w:cs="Arial"/>
          <w:sz w:val="20"/>
          <w:szCs w:val="20"/>
        </w:rPr>
      </w:pPr>
    </w:p>
    <w:p w14:paraId="60C86AC5" w14:textId="20D1327B" w:rsidR="00DF5120" w:rsidRPr="00136E71" w:rsidRDefault="00DF5120" w:rsidP="00FD78F9">
      <w:pPr>
        <w:ind w:left="709" w:right="-1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[Podle § 17 odst. 4 lesního zákona „</w:t>
      </w:r>
      <w:r w:rsidRPr="00136E71">
        <w:rPr>
          <w:rFonts w:ascii="Arial" w:hAnsi="Arial" w:cs="Arial"/>
          <w:i/>
          <w:sz w:val="20"/>
          <w:szCs w:val="20"/>
        </w:rPr>
        <w:t xml:space="preserve">Povinný k platbě poplatku je povinen orgánu státní správy lesů příslušnému k rozhodnutí o poplatku a orgánu státní správy lesů, který </w:t>
      </w:r>
      <w:r w:rsidRPr="00DF5120">
        <w:rPr>
          <w:rFonts w:ascii="Arial" w:hAnsi="Arial" w:cs="Arial"/>
          <w:i/>
          <w:sz w:val="20"/>
          <w:szCs w:val="20"/>
        </w:rPr>
        <w:t>vydal rozhodnutí o </w:t>
      </w:r>
      <w:r>
        <w:rPr>
          <w:rFonts w:ascii="Arial" w:hAnsi="Arial" w:cs="Arial"/>
          <w:i/>
          <w:sz w:val="20"/>
          <w:szCs w:val="20"/>
        </w:rPr>
        <w:t xml:space="preserve">odnětí, b) </w:t>
      </w:r>
      <w:r w:rsidRPr="00DF5120">
        <w:rPr>
          <w:rFonts w:ascii="Arial" w:hAnsi="Arial" w:cs="Arial"/>
          <w:i/>
          <w:color w:val="000000"/>
          <w:sz w:val="20"/>
          <w:szCs w:val="20"/>
          <w:shd w:val="clear" w:color="auto" w:fill="FFFFFF"/>
        </w:rPr>
        <w:t>písemně oznámit zahájení realizace odnětí, popřípadě zahájení další etapy odnětí, a to nejpozději 15 dnů před jejím zahájením.</w:t>
      </w:r>
      <w:r w:rsidRPr="00DF5120">
        <w:rPr>
          <w:rFonts w:ascii="Arial" w:hAnsi="Arial" w:cs="Arial"/>
          <w:sz w:val="20"/>
          <w:szCs w:val="20"/>
        </w:rPr>
        <w:t>“]</w:t>
      </w:r>
    </w:p>
    <w:p w14:paraId="26E217B0" w14:textId="77777777" w:rsidR="00837897" w:rsidRDefault="00837897" w:rsidP="00E8309C">
      <w:pPr>
        <w:ind w:right="1440"/>
        <w:rPr>
          <w:rFonts w:ascii="Arial" w:hAnsi="Arial" w:cs="Arial"/>
          <w:sz w:val="20"/>
          <w:szCs w:val="20"/>
        </w:rPr>
      </w:pPr>
    </w:p>
    <w:p w14:paraId="036D6D6D" w14:textId="77777777" w:rsidR="00837897" w:rsidRDefault="00837897" w:rsidP="00E8309C">
      <w:pPr>
        <w:ind w:right="1440"/>
        <w:rPr>
          <w:rFonts w:ascii="Arial" w:hAnsi="Arial" w:cs="Arial"/>
          <w:sz w:val="20"/>
          <w:szCs w:val="20"/>
        </w:rPr>
      </w:pPr>
    </w:p>
    <w:p w14:paraId="1D84B307" w14:textId="647B73A1" w:rsidR="00E8309C" w:rsidRPr="006135DF" w:rsidRDefault="00E8309C" w:rsidP="00E8309C">
      <w:pPr>
        <w:ind w:right="1440"/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 xml:space="preserve">V ………………………………. </w:t>
      </w:r>
      <w:proofErr w:type="gramStart"/>
      <w:r w:rsidR="006135DF">
        <w:rPr>
          <w:rFonts w:ascii="Arial" w:hAnsi="Arial" w:cs="Arial"/>
          <w:sz w:val="20"/>
          <w:szCs w:val="20"/>
        </w:rPr>
        <w:t>d</w:t>
      </w:r>
      <w:r w:rsidRPr="006135DF">
        <w:rPr>
          <w:rFonts w:ascii="Arial" w:hAnsi="Arial" w:cs="Arial"/>
          <w:sz w:val="20"/>
          <w:szCs w:val="20"/>
        </w:rPr>
        <w:t>ne</w:t>
      </w:r>
      <w:proofErr w:type="gramEnd"/>
      <w:r w:rsidRPr="006135DF">
        <w:rPr>
          <w:rFonts w:ascii="Arial" w:hAnsi="Arial" w:cs="Arial"/>
          <w:sz w:val="20"/>
          <w:szCs w:val="20"/>
        </w:rPr>
        <w:t xml:space="preserve"> ………………………</w:t>
      </w:r>
    </w:p>
    <w:p w14:paraId="4B527517" w14:textId="77777777" w:rsidR="00EC58B7" w:rsidRDefault="00EC58B7" w:rsidP="00E8309C">
      <w:pPr>
        <w:ind w:right="1440"/>
        <w:rPr>
          <w:rFonts w:ascii="Arial" w:hAnsi="Arial" w:cs="Arial"/>
          <w:sz w:val="20"/>
          <w:szCs w:val="20"/>
        </w:rPr>
      </w:pPr>
    </w:p>
    <w:p w14:paraId="07A6BC33" w14:textId="77777777" w:rsidR="00A00373" w:rsidRDefault="00A00373" w:rsidP="00E8309C">
      <w:pPr>
        <w:ind w:right="1440"/>
        <w:rPr>
          <w:rFonts w:ascii="Arial" w:hAnsi="Arial" w:cs="Arial"/>
          <w:sz w:val="20"/>
          <w:szCs w:val="20"/>
        </w:rPr>
      </w:pPr>
    </w:p>
    <w:p w14:paraId="7ABA533B" w14:textId="77777777" w:rsidR="00A73FF1" w:rsidRPr="006135DF" w:rsidRDefault="00A73FF1" w:rsidP="00E8309C">
      <w:pPr>
        <w:ind w:right="1440"/>
        <w:rPr>
          <w:rFonts w:ascii="Arial" w:hAnsi="Arial" w:cs="Arial"/>
          <w:sz w:val="20"/>
          <w:szCs w:val="20"/>
        </w:rPr>
      </w:pPr>
    </w:p>
    <w:p w14:paraId="475CAD3D" w14:textId="77777777" w:rsidR="00156019" w:rsidRDefault="00156019" w:rsidP="008F54F6">
      <w:pPr>
        <w:rPr>
          <w:rFonts w:ascii="Arial" w:hAnsi="Arial" w:cs="Arial"/>
          <w:sz w:val="20"/>
          <w:szCs w:val="20"/>
        </w:rPr>
      </w:pPr>
    </w:p>
    <w:p w14:paraId="3562E180" w14:textId="4C612F34" w:rsidR="00E8309C" w:rsidRPr="006135DF" w:rsidRDefault="008F54F6" w:rsidP="008F54F6">
      <w:pPr>
        <w:rPr>
          <w:rFonts w:ascii="Arial" w:hAnsi="Arial" w:cs="Arial"/>
          <w:sz w:val="20"/>
          <w:szCs w:val="20"/>
        </w:rPr>
      </w:pPr>
      <w:r w:rsidRPr="006135DF">
        <w:rPr>
          <w:rFonts w:ascii="Arial" w:hAnsi="Arial" w:cs="Arial"/>
          <w:sz w:val="20"/>
          <w:szCs w:val="20"/>
        </w:rPr>
        <w:t>............................................</w:t>
      </w:r>
    </w:p>
    <w:p w14:paraId="2D71C5CA" w14:textId="62BBBF2E" w:rsidR="008F54F6" w:rsidRPr="006135DF" w:rsidRDefault="00FD08B4" w:rsidP="008F54F6">
      <w:pPr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podatele</w:t>
      </w:r>
    </w:p>
    <w:p w14:paraId="48A4EBC2" w14:textId="2AA8A442" w:rsidR="00593910" w:rsidRPr="00130B66" w:rsidRDefault="00DB614C" w:rsidP="00593910">
      <w:pPr>
        <w:ind w:right="14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K podání</w:t>
      </w:r>
      <w:r w:rsidR="00593910" w:rsidRPr="00130B66">
        <w:rPr>
          <w:rFonts w:ascii="Arial" w:hAnsi="Arial" w:cs="Arial"/>
          <w:sz w:val="20"/>
          <w:szCs w:val="20"/>
          <w:u w:val="single"/>
        </w:rPr>
        <w:t xml:space="preserve"> je třeba doložit:</w:t>
      </w:r>
    </w:p>
    <w:p w14:paraId="79F55A00" w14:textId="77777777" w:rsidR="00593910" w:rsidRPr="004A09F0" w:rsidRDefault="00593910" w:rsidP="00593910">
      <w:pPr>
        <w:ind w:right="1440"/>
        <w:jc w:val="both"/>
        <w:rPr>
          <w:rFonts w:ascii="Arial" w:hAnsi="Arial" w:cs="Arial"/>
          <w:b/>
          <w:sz w:val="20"/>
          <w:szCs w:val="20"/>
        </w:rPr>
      </w:pPr>
    </w:p>
    <w:p w14:paraId="645F8F30" w14:textId="344DEB0D" w:rsidR="00593910" w:rsidRDefault="00593910" w:rsidP="00593910">
      <w:pPr>
        <w:numPr>
          <w:ilvl w:val="0"/>
          <w:numId w:val="2"/>
        </w:numPr>
        <w:tabs>
          <w:tab w:val="clear" w:pos="720"/>
          <w:tab w:val="num" w:pos="1985"/>
        </w:tabs>
        <w:ind w:left="426" w:right="1440" w:hanging="426"/>
        <w:jc w:val="both"/>
        <w:rPr>
          <w:rFonts w:ascii="Arial" w:hAnsi="Arial" w:cs="Arial"/>
          <w:sz w:val="20"/>
          <w:szCs w:val="20"/>
        </w:rPr>
      </w:pPr>
      <w:r w:rsidRPr="004A09F0">
        <w:rPr>
          <w:rFonts w:ascii="Arial" w:hAnsi="Arial" w:cs="Arial"/>
          <w:sz w:val="20"/>
          <w:szCs w:val="20"/>
        </w:rPr>
        <w:t xml:space="preserve">plnou moc v případě zastupování </w:t>
      </w:r>
      <w:r>
        <w:rPr>
          <w:rFonts w:ascii="Arial" w:hAnsi="Arial" w:cs="Arial"/>
          <w:sz w:val="20"/>
          <w:szCs w:val="20"/>
        </w:rPr>
        <w:t>podatele</w:t>
      </w:r>
      <w:r w:rsidRPr="004A09F0">
        <w:rPr>
          <w:rFonts w:ascii="Arial" w:hAnsi="Arial" w:cs="Arial"/>
          <w:sz w:val="20"/>
          <w:szCs w:val="20"/>
        </w:rPr>
        <w:t xml:space="preserve"> zmocněncem</w:t>
      </w:r>
    </w:p>
    <w:p w14:paraId="3F8411A0" w14:textId="77777777" w:rsidR="00593910" w:rsidRDefault="00593910" w:rsidP="00FD08B4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019C48DB" w14:textId="77777777" w:rsidR="006D6BE9" w:rsidRDefault="006D6BE9" w:rsidP="00FD08B4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4583418C" w14:textId="77777777" w:rsidR="00FD08B4" w:rsidRDefault="00FD08B4" w:rsidP="00FD08B4">
      <w:pPr>
        <w:ind w:right="144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Vysvětlivky:</w:t>
      </w:r>
    </w:p>
    <w:p w14:paraId="577674EB" w14:textId="77777777" w:rsidR="00FD08B4" w:rsidRDefault="00FD08B4" w:rsidP="00FD08B4">
      <w:pPr>
        <w:ind w:right="1440"/>
        <w:rPr>
          <w:rFonts w:ascii="Arial" w:hAnsi="Arial" w:cs="Arial"/>
          <w:sz w:val="20"/>
          <w:szCs w:val="20"/>
          <w:u w:val="single"/>
        </w:rPr>
      </w:pPr>
    </w:p>
    <w:p w14:paraId="76704C23" w14:textId="77777777" w:rsidR="00FD08B4" w:rsidRDefault="00FD08B4" w:rsidP="00FD08B4">
      <w:pPr>
        <w:ind w:left="42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  <w:t>PUPFL uvedené v ustanovení § 3 odst. 1 lesního zákona, tj. a) pozemky druhu lesní pozemek a b) jiné pozemky se způsobem ochrany PUPFL</w:t>
      </w:r>
    </w:p>
    <w:p w14:paraId="332476C4" w14:textId="6674A245" w:rsidR="00C14A7D" w:rsidRPr="00156019" w:rsidRDefault="00C14A7D" w:rsidP="00FD08B4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sectPr w:rsidR="00C14A7D" w:rsidRPr="00156019" w:rsidSect="00197613">
      <w:headerReference w:type="default" r:id="rId7"/>
      <w:headerReference w:type="first" r:id="rId8"/>
      <w:footerReference w:type="first" r:id="rId9"/>
      <w:pgSz w:w="11906" w:h="16838"/>
      <w:pgMar w:top="1276" w:right="1417" w:bottom="1135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95166" w14:textId="77777777" w:rsidR="00133F8F" w:rsidRDefault="00133F8F" w:rsidP="00AF090A">
      <w:r>
        <w:separator/>
      </w:r>
    </w:p>
  </w:endnote>
  <w:endnote w:type="continuationSeparator" w:id="0">
    <w:p w14:paraId="5D0A7852" w14:textId="77777777" w:rsidR="00133F8F" w:rsidRDefault="00133F8F" w:rsidP="00AF0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93BD1" w14:textId="77777777" w:rsidR="003A3A40" w:rsidRPr="00797922" w:rsidRDefault="003A3A40" w:rsidP="003A3A40">
    <w:pPr>
      <w:pStyle w:val="Zhlav"/>
      <w:pBdr>
        <w:bottom w:val="single" w:sz="6" w:space="1" w:color="auto"/>
      </w:pBdr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567898AA" w14:textId="77777777" w:rsidR="003A3A40" w:rsidRPr="00BF4A0C" w:rsidRDefault="003A3A40" w:rsidP="003A3A40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</w:p>
  <w:p w14:paraId="6B85A67E" w14:textId="77777777" w:rsidR="003A3A40" w:rsidRPr="00743ACD" w:rsidRDefault="003A3A40" w:rsidP="003A3A40">
    <w:pPr>
      <w:pStyle w:val="Zhlav"/>
      <w:tabs>
        <w:tab w:val="left" w:pos="708"/>
      </w:tabs>
      <w:rPr>
        <w:rFonts w:ascii="Arial" w:hAnsi="Arial" w:cs="Arial"/>
        <w:color w:val="548DD4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MĚSTSKÝ ÚŘAD PŘELOUČ, Československé armády 1665, 535 33 Přelouč</w:t>
    </w:r>
    <w:r>
      <w:rPr>
        <w:rFonts w:ascii="Arial" w:hAnsi="Arial" w:cs="Arial"/>
        <w:sz w:val="16"/>
        <w:szCs w:val="16"/>
      </w:rPr>
      <w:t>, odbor životního prostředí</w:t>
    </w:r>
  </w:p>
  <w:p w14:paraId="01512FD4" w14:textId="77777777" w:rsidR="003A3A40" w:rsidRPr="00743ACD" w:rsidRDefault="003A3A40" w:rsidP="003A3A40">
    <w:pPr>
      <w:pStyle w:val="Zhlav"/>
      <w:tabs>
        <w:tab w:val="left" w:pos="708"/>
      </w:tabs>
      <w:spacing w:before="180"/>
      <w:jc w:val="center"/>
      <w:rPr>
        <w:rFonts w:ascii="Arial" w:hAnsi="Arial" w:cs="Arial"/>
        <w:sz w:val="16"/>
        <w:szCs w:val="16"/>
      </w:rPr>
    </w:pPr>
    <w:r w:rsidRPr="00743ACD">
      <w:rPr>
        <w:rFonts w:ascii="Arial" w:hAnsi="Arial" w:cs="Arial"/>
        <w:sz w:val="16"/>
        <w:szCs w:val="16"/>
      </w:rPr>
      <w:t>telefon:</w:t>
    </w:r>
    <w:r w:rsidRPr="00743ACD">
      <w:rPr>
        <w:rFonts w:ascii="Arial" w:hAnsi="Arial" w:cs="Arial"/>
        <w:sz w:val="16"/>
        <w:szCs w:val="16"/>
      </w:rPr>
      <w:tab/>
      <w:t xml:space="preserve">466 094 233                   </w:t>
    </w:r>
    <w:r>
      <w:rPr>
        <w:rFonts w:ascii="Arial" w:hAnsi="Arial" w:cs="Arial"/>
        <w:sz w:val="16"/>
        <w:szCs w:val="16"/>
      </w:rPr>
      <w:t xml:space="preserve">           </w:t>
    </w:r>
    <w:r w:rsidRPr="00743ACD">
      <w:rPr>
        <w:rFonts w:ascii="Arial" w:hAnsi="Arial" w:cs="Arial"/>
        <w:sz w:val="16"/>
        <w:szCs w:val="16"/>
      </w:rPr>
      <w:t>e-mail</w:t>
    </w:r>
    <w:r w:rsidRPr="00743ACD">
      <w:rPr>
        <w:rFonts w:ascii="Arial" w:hAnsi="Arial" w:cs="Arial"/>
        <w:b/>
        <w:sz w:val="16"/>
        <w:szCs w:val="16"/>
      </w:rPr>
      <w:t xml:space="preserve">: </w:t>
    </w:r>
    <w:r w:rsidRPr="00743ACD">
      <w:rPr>
        <w:rFonts w:ascii="Arial" w:hAnsi="Arial" w:cs="Arial"/>
        <w:sz w:val="16"/>
        <w:szCs w:val="16"/>
      </w:rPr>
      <w:t xml:space="preserve">frantisek.novotny@mestoprelouc.cz    </w:t>
    </w:r>
    <w:r w:rsidRPr="00743ACD">
      <w:rPr>
        <w:rFonts w:ascii="Arial" w:hAnsi="Arial" w:cs="Arial"/>
        <w:sz w:val="16"/>
        <w:szCs w:val="16"/>
      </w:rPr>
      <w:tab/>
      <w:t xml:space="preserve"> www.mestoprelouc.cz</w:t>
    </w:r>
  </w:p>
  <w:p w14:paraId="22A49BD4" w14:textId="77777777" w:rsidR="003A3A40" w:rsidRPr="00BF4A0C" w:rsidRDefault="003A3A40" w:rsidP="003A3A40">
    <w:pPr>
      <w:pStyle w:val="Zhlav"/>
      <w:tabs>
        <w:tab w:val="left" w:pos="708"/>
      </w:tabs>
      <w:rPr>
        <w:rFonts w:ascii="Arial" w:hAnsi="Arial" w:cs="Arial"/>
        <w:sz w:val="20"/>
        <w:szCs w:val="20"/>
      </w:rPr>
    </w:pPr>
    <w:r w:rsidRPr="00BF4A0C">
      <w:rPr>
        <w:rFonts w:ascii="Arial" w:hAnsi="Arial" w:cs="Arial"/>
        <w:sz w:val="20"/>
        <w:szCs w:val="20"/>
      </w:rPr>
      <w:t xml:space="preserve">         </w:t>
    </w:r>
    <w:r w:rsidRPr="00BF4A0C">
      <w:rPr>
        <w:rFonts w:ascii="Arial" w:hAnsi="Arial" w:cs="Arial"/>
        <w:sz w:val="20"/>
        <w:szCs w:val="20"/>
      </w:rPr>
      <w:tab/>
    </w:r>
  </w:p>
  <w:p w14:paraId="1FFAD641" w14:textId="77777777" w:rsidR="003A3A40" w:rsidRPr="00414174" w:rsidRDefault="003A3A40" w:rsidP="003A3A40">
    <w:pPr>
      <w:pStyle w:val="Zpat"/>
      <w:rPr>
        <w:rFonts w:ascii="Arial" w:hAnsi="Arial" w:cs="Arial"/>
      </w:rPr>
    </w:pPr>
  </w:p>
  <w:p w14:paraId="74FA5077" w14:textId="77777777" w:rsidR="003A3A40" w:rsidRDefault="003A3A4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1D3A97" w14:textId="77777777" w:rsidR="00133F8F" w:rsidRDefault="00133F8F" w:rsidP="00AF090A">
      <w:r>
        <w:separator/>
      </w:r>
    </w:p>
  </w:footnote>
  <w:footnote w:type="continuationSeparator" w:id="0">
    <w:p w14:paraId="224B9226" w14:textId="77777777" w:rsidR="00133F8F" w:rsidRDefault="00133F8F" w:rsidP="00AF0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C6B210" w14:textId="77777777" w:rsidR="00AF090A" w:rsidRDefault="00AF090A">
    <w:pPr>
      <w:pStyle w:val="Zhlav"/>
    </w:pPr>
  </w:p>
  <w:p w14:paraId="49A9B3DA" w14:textId="77777777" w:rsidR="00AF090A" w:rsidRDefault="00AF09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94E7F" w14:textId="77777777" w:rsidR="005811E3" w:rsidRDefault="005811E3" w:rsidP="005811E3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</w:p>
  <w:p w14:paraId="2DA55247" w14:textId="77777777" w:rsidR="005811E3" w:rsidRDefault="00133F8F" w:rsidP="005811E3">
    <w:pPr>
      <w:pStyle w:val="Zhlav"/>
      <w:tabs>
        <w:tab w:val="clear" w:pos="4536"/>
        <w:tab w:val="clear" w:pos="9072"/>
        <w:tab w:val="left" w:pos="2160"/>
      </w:tabs>
      <w:rPr>
        <w:rFonts w:ascii="Arial" w:hAnsi="Arial" w:cs="Arial"/>
        <w:sz w:val="20"/>
        <w:szCs w:val="20"/>
      </w:rPr>
    </w:pPr>
    <w:r>
      <w:rPr>
        <w:noProof/>
        <w:sz w:val="20"/>
        <w:szCs w:val="20"/>
        <w:lang w:eastAsia="zh-CN"/>
      </w:rPr>
      <w:pict w14:anchorId="751E2150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3" type="#_x0000_t202" style="position:absolute;margin-left:-4.85pt;margin-top:20.15pt;width:181.2pt;height:61.25pt;z-index:251659264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<v:textbox style="mso-next-textbox:#Textové pole 2;mso-fit-shape-to-text:t">
            <w:txbxContent>
              <w:p w14:paraId="1FF1014F" w14:textId="77777777" w:rsidR="005811E3" w:rsidRPr="00797922" w:rsidRDefault="005811E3" w:rsidP="005811E3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b/>
                    <w:sz w:val="22"/>
                    <w:szCs w:val="22"/>
                  </w:rPr>
                  <w:t>MĚSTSKÝ ÚŘAD PŘELOUČ</w:t>
                </w:r>
              </w:p>
              <w:p w14:paraId="7BCC084A" w14:textId="77777777" w:rsidR="005811E3" w:rsidRPr="00797922" w:rsidRDefault="005811E3" w:rsidP="005811E3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Československé armády 1665</w:t>
                </w:r>
              </w:p>
              <w:p w14:paraId="5D6701DB" w14:textId="77777777" w:rsidR="005811E3" w:rsidRPr="00797922" w:rsidRDefault="005811E3" w:rsidP="005811E3">
                <w:pPr>
                  <w:pStyle w:val="Zhlav"/>
                  <w:tabs>
                    <w:tab w:val="left" w:pos="708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 w:rsidRPr="00797922">
                  <w:rPr>
                    <w:rFonts w:ascii="Arial" w:hAnsi="Arial" w:cs="Arial"/>
                    <w:sz w:val="22"/>
                    <w:szCs w:val="22"/>
                  </w:rPr>
                  <w:t>535 33 Přelouč</w:t>
                </w:r>
              </w:p>
              <w:p w14:paraId="53BF1BE1" w14:textId="77777777" w:rsidR="005811E3" w:rsidRPr="00797922" w:rsidRDefault="005811E3" w:rsidP="005811E3">
                <w:pPr>
                  <w:rPr>
                    <w:sz w:val="22"/>
                    <w:szCs w:val="22"/>
                  </w:rPr>
                </w:pPr>
              </w:p>
            </w:txbxContent>
          </v:textbox>
        </v:shape>
      </w:pict>
    </w: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97"/>
      <w:gridCol w:w="1417"/>
    </w:tblGrid>
    <w:tr w:rsidR="005811E3" w14:paraId="671C82CC" w14:textId="77777777" w:rsidTr="00D1492A">
      <w:trPr>
        <w:cantSplit/>
        <w:trHeight w:val="680"/>
        <w:jc w:val="right"/>
      </w:trPr>
      <w:tc>
        <w:tcPr>
          <w:tcW w:w="3897" w:type="dxa"/>
        </w:tcPr>
        <w:p w14:paraId="3A523640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</w:p>
        <w:p w14:paraId="7EF80186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Městský úřad Přelouč</w:t>
          </w:r>
        </w:p>
      </w:tc>
      <w:tc>
        <w:tcPr>
          <w:tcW w:w="1417" w:type="dxa"/>
        </w:tcPr>
        <w:p w14:paraId="0B5F6E70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 xml:space="preserve">Čís. </w:t>
          </w: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dopor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</w:t>
          </w:r>
        </w:p>
      </w:tc>
    </w:tr>
    <w:tr w:rsidR="005811E3" w14:paraId="3ABCA44A" w14:textId="77777777" w:rsidTr="00D1492A">
      <w:trPr>
        <w:cantSplit/>
        <w:trHeight w:val="703"/>
        <w:jc w:val="right"/>
      </w:trPr>
      <w:tc>
        <w:tcPr>
          <w:tcW w:w="3897" w:type="dxa"/>
          <w:vMerge w:val="restart"/>
        </w:tcPr>
        <w:p w14:paraId="4BD2AA38" w14:textId="77777777" w:rsidR="005811E3" w:rsidRPr="003703E8" w:rsidRDefault="005811E3" w:rsidP="005811E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Došlo:</w:t>
          </w:r>
        </w:p>
        <w:p w14:paraId="6BD90593" w14:textId="77777777" w:rsidR="005811E3" w:rsidRPr="003703E8" w:rsidRDefault="005811E3" w:rsidP="005811E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Č. j.:</w:t>
          </w:r>
        </w:p>
        <w:p w14:paraId="7FB7D36E" w14:textId="77777777" w:rsidR="005811E3" w:rsidRPr="003703E8" w:rsidRDefault="005811E3" w:rsidP="005811E3">
          <w:pPr>
            <w:spacing w:before="120" w:line="360" w:lineRule="auto"/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Počet listů/příloh:</w:t>
          </w:r>
        </w:p>
      </w:tc>
      <w:tc>
        <w:tcPr>
          <w:tcW w:w="1417" w:type="dxa"/>
        </w:tcPr>
        <w:p w14:paraId="4A372D0E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  <w:r w:rsidRPr="003703E8">
            <w:rPr>
              <w:rFonts w:ascii="Arial" w:hAnsi="Arial" w:cs="Arial"/>
              <w:sz w:val="20"/>
              <w:szCs w:val="20"/>
            </w:rPr>
            <w:t>Zpracovatel</w:t>
          </w:r>
        </w:p>
        <w:p w14:paraId="41C842EF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</w:p>
      </w:tc>
    </w:tr>
    <w:tr w:rsidR="005811E3" w14:paraId="7C21B1E7" w14:textId="77777777" w:rsidTr="00D1492A">
      <w:trPr>
        <w:cantSplit/>
        <w:trHeight w:val="533"/>
        <w:jc w:val="right"/>
      </w:trPr>
      <w:tc>
        <w:tcPr>
          <w:tcW w:w="3897" w:type="dxa"/>
          <w:vMerge/>
        </w:tcPr>
        <w:p w14:paraId="71F78013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17" w:type="dxa"/>
        </w:tcPr>
        <w:p w14:paraId="3EF946E6" w14:textId="77777777" w:rsidR="005811E3" w:rsidRPr="003703E8" w:rsidRDefault="005811E3" w:rsidP="005811E3">
          <w:pPr>
            <w:rPr>
              <w:rFonts w:ascii="Arial" w:hAnsi="Arial" w:cs="Arial"/>
              <w:sz w:val="20"/>
              <w:szCs w:val="20"/>
            </w:rPr>
          </w:pPr>
          <w:proofErr w:type="spellStart"/>
          <w:r w:rsidRPr="003703E8">
            <w:rPr>
              <w:rFonts w:ascii="Arial" w:hAnsi="Arial" w:cs="Arial"/>
              <w:sz w:val="20"/>
              <w:szCs w:val="20"/>
            </w:rPr>
            <w:t>Ukl</w:t>
          </w:r>
          <w:proofErr w:type="spellEnd"/>
          <w:r w:rsidRPr="003703E8">
            <w:rPr>
              <w:rFonts w:ascii="Arial" w:hAnsi="Arial" w:cs="Arial"/>
              <w:sz w:val="20"/>
              <w:szCs w:val="20"/>
            </w:rPr>
            <w:t>. znak</w:t>
          </w:r>
        </w:p>
      </w:tc>
    </w:tr>
  </w:tbl>
  <w:p w14:paraId="33B2EEA5" w14:textId="77777777" w:rsidR="00CB3569" w:rsidRPr="00264CB2" w:rsidRDefault="00CB3569" w:rsidP="00264CB2">
    <w:pPr>
      <w:pBdr>
        <w:bottom w:val="single" w:sz="6" w:space="1" w:color="auto"/>
      </w:pBdr>
      <w:tabs>
        <w:tab w:val="left" w:pos="1134"/>
        <w:tab w:val="left" w:pos="4820"/>
        <w:tab w:val="left" w:pos="5812"/>
      </w:tabs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04E2"/>
    <w:multiLevelType w:val="hybridMultilevel"/>
    <w:tmpl w:val="F14455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31E5"/>
    <w:multiLevelType w:val="hybridMultilevel"/>
    <w:tmpl w:val="CA361F5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B601674"/>
    <w:multiLevelType w:val="hybridMultilevel"/>
    <w:tmpl w:val="CA7A57EC"/>
    <w:lvl w:ilvl="0" w:tplc="50C61C1C">
      <w:start w:val="5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1D27"/>
    <w:rsid w:val="000205AD"/>
    <w:rsid w:val="00025157"/>
    <w:rsid w:val="00044C0C"/>
    <w:rsid w:val="00045BCA"/>
    <w:rsid w:val="000513A1"/>
    <w:rsid w:val="00055409"/>
    <w:rsid w:val="00062C95"/>
    <w:rsid w:val="000656EC"/>
    <w:rsid w:val="000663CC"/>
    <w:rsid w:val="000C2BDE"/>
    <w:rsid w:val="000D064B"/>
    <w:rsid w:val="000D2615"/>
    <w:rsid w:val="000D60A3"/>
    <w:rsid w:val="000E6537"/>
    <w:rsid w:val="000E6B38"/>
    <w:rsid w:val="000F0B4F"/>
    <w:rsid w:val="001322E8"/>
    <w:rsid w:val="00133F8F"/>
    <w:rsid w:val="00136E71"/>
    <w:rsid w:val="001429A0"/>
    <w:rsid w:val="001552E9"/>
    <w:rsid w:val="00156019"/>
    <w:rsid w:val="0017009D"/>
    <w:rsid w:val="0017084F"/>
    <w:rsid w:val="001750E8"/>
    <w:rsid w:val="00197613"/>
    <w:rsid w:val="001A7F3C"/>
    <w:rsid w:val="001B13A4"/>
    <w:rsid w:val="00200357"/>
    <w:rsid w:val="00217AF8"/>
    <w:rsid w:val="0022630A"/>
    <w:rsid w:val="00234B93"/>
    <w:rsid w:val="002437B4"/>
    <w:rsid w:val="00260E9F"/>
    <w:rsid w:val="00264CB2"/>
    <w:rsid w:val="00276654"/>
    <w:rsid w:val="002A7340"/>
    <w:rsid w:val="002B0542"/>
    <w:rsid w:val="002B4E4C"/>
    <w:rsid w:val="002E2C88"/>
    <w:rsid w:val="00324852"/>
    <w:rsid w:val="00330D9B"/>
    <w:rsid w:val="0033440B"/>
    <w:rsid w:val="0033755F"/>
    <w:rsid w:val="00357E46"/>
    <w:rsid w:val="003621E1"/>
    <w:rsid w:val="0038070F"/>
    <w:rsid w:val="003A3A40"/>
    <w:rsid w:val="003B4201"/>
    <w:rsid w:val="00402A07"/>
    <w:rsid w:val="004034D3"/>
    <w:rsid w:val="0041106A"/>
    <w:rsid w:val="00416633"/>
    <w:rsid w:val="00441709"/>
    <w:rsid w:val="004463EE"/>
    <w:rsid w:val="0047183E"/>
    <w:rsid w:val="00492190"/>
    <w:rsid w:val="004A09F0"/>
    <w:rsid w:val="004E557E"/>
    <w:rsid w:val="005273EC"/>
    <w:rsid w:val="00540896"/>
    <w:rsid w:val="00544BB0"/>
    <w:rsid w:val="00551881"/>
    <w:rsid w:val="00560A2A"/>
    <w:rsid w:val="0056137A"/>
    <w:rsid w:val="0057556C"/>
    <w:rsid w:val="005811E3"/>
    <w:rsid w:val="00593910"/>
    <w:rsid w:val="005B4476"/>
    <w:rsid w:val="005B7D98"/>
    <w:rsid w:val="006135DF"/>
    <w:rsid w:val="006277E0"/>
    <w:rsid w:val="00632B8E"/>
    <w:rsid w:val="00664989"/>
    <w:rsid w:val="00670C64"/>
    <w:rsid w:val="0069740B"/>
    <w:rsid w:val="006A1DE8"/>
    <w:rsid w:val="006D6BE9"/>
    <w:rsid w:val="006D7DD9"/>
    <w:rsid w:val="006F369C"/>
    <w:rsid w:val="00714446"/>
    <w:rsid w:val="007162FB"/>
    <w:rsid w:val="00735D30"/>
    <w:rsid w:val="00753068"/>
    <w:rsid w:val="00772220"/>
    <w:rsid w:val="007751EE"/>
    <w:rsid w:val="00776537"/>
    <w:rsid w:val="007B69AA"/>
    <w:rsid w:val="007D5466"/>
    <w:rsid w:val="007E37AB"/>
    <w:rsid w:val="007F2475"/>
    <w:rsid w:val="007F6DB2"/>
    <w:rsid w:val="008179F4"/>
    <w:rsid w:val="008200FE"/>
    <w:rsid w:val="00824FA7"/>
    <w:rsid w:val="00837897"/>
    <w:rsid w:val="0084314F"/>
    <w:rsid w:val="00850FDE"/>
    <w:rsid w:val="00861D61"/>
    <w:rsid w:val="008A7921"/>
    <w:rsid w:val="008B0BD0"/>
    <w:rsid w:val="008C086C"/>
    <w:rsid w:val="008C3797"/>
    <w:rsid w:val="008C536C"/>
    <w:rsid w:val="008D14FF"/>
    <w:rsid w:val="008F54F6"/>
    <w:rsid w:val="008F70F8"/>
    <w:rsid w:val="009104CE"/>
    <w:rsid w:val="00927E1E"/>
    <w:rsid w:val="00947652"/>
    <w:rsid w:val="00955735"/>
    <w:rsid w:val="0096524B"/>
    <w:rsid w:val="009B6DB8"/>
    <w:rsid w:val="009D6836"/>
    <w:rsid w:val="00A00373"/>
    <w:rsid w:val="00A05AD8"/>
    <w:rsid w:val="00A178F8"/>
    <w:rsid w:val="00A22DC5"/>
    <w:rsid w:val="00A5581D"/>
    <w:rsid w:val="00A575D1"/>
    <w:rsid w:val="00A6588E"/>
    <w:rsid w:val="00A73FF1"/>
    <w:rsid w:val="00A8506B"/>
    <w:rsid w:val="00A90A46"/>
    <w:rsid w:val="00A93046"/>
    <w:rsid w:val="00A96B3A"/>
    <w:rsid w:val="00A97BE7"/>
    <w:rsid w:val="00AA05E1"/>
    <w:rsid w:val="00AC20C8"/>
    <w:rsid w:val="00AD63FC"/>
    <w:rsid w:val="00AF090A"/>
    <w:rsid w:val="00AF357B"/>
    <w:rsid w:val="00B027F0"/>
    <w:rsid w:val="00B03795"/>
    <w:rsid w:val="00B377F9"/>
    <w:rsid w:val="00B411CD"/>
    <w:rsid w:val="00B42349"/>
    <w:rsid w:val="00B54418"/>
    <w:rsid w:val="00B6081C"/>
    <w:rsid w:val="00B812D4"/>
    <w:rsid w:val="00BC51E8"/>
    <w:rsid w:val="00BE2B70"/>
    <w:rsid w:val="00C06C0E"/>
    <w:rsid w:val="00C14A7D"/>
    <w:rsid w:val="00C61036"/>
    <w:rsid w:val="00C6673A"/>
    <w:rsid w:val="00C679BF"/>
    <w:rsid w:val="00C7514C"/>
    <w:rsid w:val="00CB3569"/>
    <w:rsid w:val="00D14F03"/>
    <w:rsid w:val="00D17C53"/>
    <w:rsid w:val="00D420A5"/>
    <w:rsid w:val="00D737D2"/>
    <w:rsid w:val="00DA1D33"/>
    <w:rsid w:val="00DB601B"/>
    <w:rsid w:val="00DB614C"/>
    <w:rsid w:val="00DC4C25"/>
    <w:rsid w:val="00DF5120"/>
    <w:rsid w:val="00E03A35"/>
    <w:rsid w:val="00E22DA7"/>
    <w:rsid w:val="00E54F05"/>
    <w:rsid w:val="00E71EC4"/>
    <w:rsid w:val="00E74D00"/>
    <w:rsid w:val="00E8309C"/>
    <w:rsid w:val="00E87FFD"/>
    <w:rsid w:val="00EA0FD2"/>
    <w:rsid w:val="00EA64A2"/>
    <w:rsid w:val="00EC58B7"/>
    <w:rsid w:val="00ED1D27"/>
    <w:rsid w:val="00EE11D1"/>
    <w:rsid w:val="00EF7762"/>
    <w:rsid w:val="00F41523"/>
    <w:rsid w:val="00F44F91"/>
    <w:rsid w:val="00F6269E"/>
    <w:rsid w:val="00F84DF6"/>
    <w:rsid w:val="00F86E63"/>
    <w:rsid w:val="00FB6194"/>
    <w:rsid w:val="00FD08B4"/>
    <w:rsid w:val="00FD78F9"/>
    <w:rsid w:val="00FE7DE4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4"/>
    <o:shapelayout v:ext="edit">
      <o:idmap v:ext="edit" data="1"/>
    </o:shapelayout>
  </w:shapeDefaults>
  <w:decimalSymbol w:val=","/>
  <w:listSeparator w:val=";"/>
  <w14:docId w14:val="66C5EFE8"/>
  <w15:docId w15:val="{492737CF-A6EF-4377-BD0B-E63DE4F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09C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4A7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E7DE4"/>
    <w:pPr>
      <w:tabs>
        <w:tab w:val="center" w:pos="4536"/>
        <w:tab w:val="right" w:pos="9072"/>
      </w:tabs>
    </w:pPr>
    <w:rPr>
      <w:rFonts w:eastAsia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E7DE4"/>
    <w:rPr>
      <w:rFonts w:eastAsia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58B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AF0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090A"/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9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090A"/>
    <w:rPr>
      <w:rFonts w:ascii="Tahoma" w:hAnsi="Tahoma" w:cs="Tahoma"/>
      <w:sz w:val="16"/>
      <w:szCs w:val="16"/>
      <w:lang w:eastAsia="zh-CN"/>
    </w:rPr>
  </w:style>
  <w:style w:type="paragraph" w:customStyle="1" w:styleId="s30">
    <w:name w:val="s30"/>
    <w:basedOn w:val="Normln"/>
    <w:qFormat/>
    <w:rsid w:val="00200357"/>
    <w:pPr>
      <w:widowControl w:val="0"/>
      <w:suppressAutoHyphens/>
      <w:spacing w:before="58" w:after="58" w:line="276" w:lineRule="auto"/>
      <w:jc w:val="both"/>
    </w:pPr>
    <w:rPr>
      <w:rFonts w:ascii="Arial" w:eastAsia="Noto Sans CJK SC Regular" w:hAnsi="Arial" w:cs="Lohit Devanagari"/>
      <w:kern w:val="2"/>
      <w:sz w:val="22"/>
      <w:lang w:val="en-US" w:bidi="hi-IN"/>
    </w:rPr>
  </w:style>
  <w:style w:type="paragraph" w:customStyle="1" w:styleId="s31">
    <w:name w:val="s31"/>
    <w:basedOn w:val="Normln"/>
    <w:qFormat/>
    <w:rsid w:val="00200357"/>
    <w:pPr>
      <w:widowControl w:val="0"/>
      <w:suppressAutoHyphens/>
      <w:spacing w:before="58" w:after="58" w:line="276" w:lineRule="auto"/>
      <w:ind w:left="360"/>
      <w:jc w:val="both"/>
    </w:pPr>
    <w:rPr>
      <w:rFonts w:ascii="Arial" w:eastAsia="Noto Sans CJK SC Regular" w:hAnsi="Arial" w:cs="Lohit Devanagari"/>
      <w:kern w:val="2"/>
      <w:sz w:val="22"/>
      <w:lang w:val="en-US" w:bidi="hi-IN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B6DB8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DF51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367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2534</CharactersWithSpaces>
  <SharedDoc>false</SharedDoc>
  <HLinks>
    <vt:vector size="6" baseType="variant">
      <vt:variant>
        <vt:i4>5374001</vt:i4>
      </vt:variant>
      <vt:variant>
        <vt:i4>0</vt:i4>
      </vt:variant>
      <vt:variant>
        <vt:i4>0</vt:i4>
      </vt:variant>
      <vt:variant>
        <vt:i4>5</vt:i4>
      </vt:variant>
      <vt:variant>
        <vt:lpwstr>mailto:frantisek.novotny@mestoprelouc.cz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subject/>
  <dc:creator>Jana Adamová</dc:creator>
  <cp:keywords/>
  <dc:description/>
  <cp:lastModifiedBy>admin</cp:lastModifiedBy>
  <cp:revision>55</cp:revision>
  <cp:lastPrinted>2010-11-24T08:39:00Z</cp:lastPrinted>
  <dcterms:created xsi:type="dcterms:W3CDTF">2011-05-20T10:15:00Z</dcterms:created>
  <dcterms:modified xsi:type="dcterms:W3CDTF">2026-01-14T11:50:00Z</dcterms:modified>
</cp:coreProperties>
</file>